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68" w:rsidRPr="00E77E68" w:rsidRDefault="00E77E68" w:rsidP="00E77E68">
      <w:pPr>
        <w:pStyle w:val="NoSpacing"/>
        <w:rPr>
          <w:b/>
        </w:rPr>
      </w:pPr>
      <w:r w:rsidRPr="00E77E68">
        <w:rPr>
          <w:b/>
        </w:rPr>
        <w:t>Department of Medical &amp; Clinical Microbiology</w:t>
      </w:r>
    </w:p>
    <w:p w:rsidR="00E77E68" w:rsidRPr="00E77E68" w:rsidRDefault="00E77E68" w:rsidP="00E77E68">
      <w:pPr>
        <w:pStyle w:val="NoSpacing"/>
      </w:pPr>
      <w:r w:rsidRPr="00E77E68">
        <w:rPr>
          <w:b/>
        </w:rPr>
        <w:t>University of Belgrade Faculty of Medicine</w:t>
      </w:r>
    </w:p>
    <w:p w:rsidR="00E77E68" w:rsidRPr="00E77E68" w:rsidRDefault="00E77E68" w:rsidP="00E77E68">
      <w:pPr>
        <w:pStyle w:val="NoSpacing"/>
        <w:rPr>
          <w:sz w:val="28"/>
        </w:rPr>
      </w:pPr>
    </w:p>
    <w:p w:rsidR="00E77E68" w:rsidRPr="00E77E68" w:rsidRDefault="00E77E68" w:rsidP="00E77E68">
      <w:pPr>
        <w:pStyle w:val="NoSpacing"/>
        <w:rPr>
          <w:sz w:val="28"/>
        </w:rPr>
      </w:pPr>
    </w:p>
    <w:p w:rsidR="00E77E68" w:rsidRPr="00E77E68" w:rsidRDefault="00E77E68" w:rsidP="00E77E68">
      <w:pPr>
        <w:pStyle w:val="NoSpacing"/>
        <w:rPr>
          <w:sz w:val="28"/>
        </w:rPr>
      </w:pPr>
    </w:p>
    <w:p w:rsidR="00E77E68" w:rsidRPr="00E77E68" w:rsidRDefault="00E77E68" w:rsidP="008C2426">
      <w:pPr>
        <w:pStyle w:val="NoSpacing"/>
        <w:jc w:val="both"/>
        <w:rPr>
          <w:sz w:val="28"/>
        </w:rPr>
      </w:pPr>
      <w:r w:rsidRPr="00E77E68">
        <w:rPr>
          <w:sz w:val="28"/>
        </w:rPr>
        <w:t>Dear students,</w:t>
      </w:r>
    </w:p>
    <w:p w:rsidR="00E77E68" w:rsidRPr="00E77E68" w:rsidRDefault="00E77E68" w:rsidP="008C2426">
      <w:pPr>
        <w:pStyle w:val="NoSpacing"/>
        <w:jc w:val="both"/>
        <w:rPr>
          <w:sz w:val="28"/>
        </w:rPr>
      </w:pPr>
    </w:p>
    <w:p w:rsidR="00290F6C" w:rsidRDefault="00E77E68" w:rsidP="008C2426">
      <w:pPr>
        <w:pStyle w:val="NoSpacing"/>
        <w:jc w:val="both"/>
        <w:rPr>
          <w:sz w:val="28"/>
        </w:rPr>
      </w:pPr>
      <w:r w:rsidRPr="00E77E68">
        <w:rPr>
          <w:sz w:val="28"/>
        </w:rPr>
        <w:t xml:space="preserve">The </w:t>
      </w:r>
      <w:r w:rsidRPr="008C2426">
        <w:rPr>
          <w:sz w:val="28"/>
          <w:highlight w:val="lightGray"/>
        </w:rPr>
        <w:t>FIRST TWO WEEKS</w:t>
      </w:r>
      <w:r w:rsidRPr="00E77E68">
        <w:rPr>
          <w:sz w:val="28"/>
        </w:rPr>
        <w:t xml:space="preserve"> </w:t>
      </w:r>
      <w:r w:rsidR="008C2426">
        <w:rPr>
          <w:sz w:val="28"/>
        </w:rPr>
        <w:t xml:space="preserve">(Sept 4 &amp; 11) </w:t>
      </w:r>
      <w:r w:rsidRPr="00E77E68">
        <w:rPr>
          <w:sz w:val="28"/>
        </w:rPr>
        <w:t xml:space="preserve">of </w:t>
      </w:r>
      <w:r>
        <w:rPr>
          <w:sz w:val="28"/>
        </w:rPr>
        <w:t xml:space="preserve">Microbiology </w:t>
      </w:r>
      <w:r w:rsidRPr="00E77E68">
        <w:rPr>
          <w:sz w:val="28"/>
        </w:rPr>
        <w:t xml:space="preserve">classes (seminars/exercises) are held in the </w:t>
      </w:r>
      <w:r>
        <w:rPr>
          <w:sz w:val="28"/>
        </w:rPr>
        <w:t xml:space="preserve">laboratory </w:t>
      </w:r>
      <w:r w:rsidRPr="00E77E68">
        <w:rPr>
          <w:sz w:val="28"/>
        </w:rPr>
        <w:t>rooms</w:t>
      </w:r>
      <w:r w:rsidR="00290F6C">
        <w:rPr>
          <w:sz w:val="28"/>
        </w:rPr>
        <w:t xml:space="preserve"> (2</w:t>
      </w:r>
      <w:r w:rsidR="00290F6C" w:rsidRPr="00290F6C">
        <w:rPr>
          <w:sz w:val="28"/>
          <w:vertAlign w:val="superscript"/>
        </w:rPr>
        <w:t>nd</w:t>
      </w:r>
      <w:r w:rsidR="00290F6C">
        <w:rPr>
          <w:sz w:val="28"/>
        </w:rPr>
        <w:t xml:space="preserve"> &amp; 3</w:t>
      </w:r>
      <w:r w:rsidR="00290F6C" w:rsidRPr="00290F6C">
        <w:rPr>
          <w:sz w:val="28"/>
          <w:vertAlign w:val="superscript"/>
        </w:rPr>
        <w:t>rd</w:t>
      </w:r>
      <w:r w:rsidR="00290F6C">
        <w:rPr>
          <w:sz w:val="28"/>
        </w:rPr>
        <w:t xml:space="preserve"> floor)</w:t>
      </w:r>
      <w:r w:rsidRPr="00E77E68">
        <w:rPr>
          <w:sz w:val="28"/>
        </w:rPr>
        <w:t xml:space="preserve"> of the Institute of </w:t>
      </w:r>
      <w:r>
        <w:rPr>
          <w:sz w:val="28"/>
        </w:rPr>
        <w:t>Microbiology and Immunology (left wing of the building of the Ins</w:t>
      </w:r>
      <w:r w:rsidR="0062342D">
        <w:rPr>
          <w:sz w:val="28"/>
        </w:rPr>
        <w:t>t</w:t>
      </w:r>
      <w:r>
        <w:rPr>
          <w:sz w:val="28"/>
        </w:rPr>
        <w:t xml:space="preserve">itute of Pathology, </w:t>
      </w:r>
      <w:proofErr w:type="gramStart"/>
      <w:r w:rsidRPr="00E77E68">
        <w:rPr>
          <w:sz w:val="28"/>
        </w:rPr>
        <w:t>dr</w:t>
      </w:r>
      <w:proofErr w:type="gramEnd"/>
      <w:r w:rsidRPr="00E77E68">
        <w:rPr>
          <w:sz w:val="28"/>
        </w:rPr>
        <w:t xml:space="preserve">. </w:t>
      </w:r>
      <w:proofErr w:type="spellStart"/>
      <w:r w:rsidRPr="00E77E68">
        <w:rPr>
          <w:sz w:val="28"/>
        </w:rPr>
        <w:t>Subotića</w:t>
      </w:r>
      <w:proofErr w:type="spellEnd"/>
      <w:r w:rsidRPr="00E77E68">
        <w:rPr>
          <w:sz w:val="28"/>
        </w:rPr>
        <w:t xml:space="preserve"> 1).</w:t>
      </w:r>
      <w:r w:rsidR="00290F6C">
        <w:rPr>
          <w:sz w:val="28"/>
        </w:rPr>
        <w:t xml:space="preserve"> </w:t>
      </w:r>
    </w:p>
    <w:p w:rsidR="00290F6C" w:rsidRDefault="00290F6C" w:rsidP="008C2426">
      <w:pPr>
        <w:pStyle w:val="NoSpacing"/>
        <w:jc w:val="both"/>
        <w:rPr>
          <w:sz w:val="28"/>
        </w:rPr>
      </w:pPr>
    </w:p>
    <w:p w:rsidR="00E77E68" w:rsidRDefault="00290F6C" w:rsidP="008C2426">
      <w:pPr>
        <w:pStyle w:val="NoSpacing"/>
        <w:jc w:val="both"/>
        <w:rPr>
          <w:sz w:val="28"/>
        </w:rPr>
      </w:pPr>
      <w:r>
        <w:rPr>
          <w:sz w:val="28"/>
        </w:rPr>
        <w:t>Lectures are in the Head Building (“</w:t>
      </w:r>
      <w:proofErr w:type="spellStart"/>
      <w:r>
        <w:rPr>
          <w:sz w:val="28"/>
        </w:rPr>
        <w:t>Dekanat</w:t>
      </w:r>
      <w:proofErr w:type="spellEnd"/>
      <w:r>
        <w:rPr>
          <w:sz w:val="28"/>
        </w:rPr>
        <w:t xml:space="preserve">”, </w:t>
      </w:r>
      <w:proofErr w:type="gramStart"/>
      <w:r>
        <w:rPr>
          <w:sz w:val="28"/>
        </w:rPr>
        <w:t>dr</w:t>
      </w:r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Subotića</w:t>
      </w:r>
      <w:proofErr w:type="spellEnd"/>
      <w:r>
        <w:rPr>
          <w:sz w:val="28"/>
        </w:rPr>
        <w:t xml:space="preserve"> 8), 2</w:t>
      </w:r>
      <w:r w:rsidRPr="00290F6C">
        <w:rPr>
          <w:sz w:val="28"/>
          <w:vertAlign w:val="superscript"/>
        </w:rPr>
        <w:t>nd</w:t>
      </w:r>
      <w:r>
        <w:rPr>
          <w:sz w:val="28"/>
        </w:rPr>
        <w:t xml:space="preserve"> floor.</w:t>
      </w:r>
      <w:r w:rsidR="00E77E68" w:rsidRPr="00E77E68">
        <w:rPr>
          <w:sz w:val="28"/>
        </w:rPr>
        <w:t xml:space="preserve"> </w:t>
      </w:r>
    </w:p>
    <w:p w:rsidR="00E77E68" w:rsidRDefault="00E77E68" w:rsidP="008C2426">
      <w:pPr>
        <w:pStyle w:val="NoSpacing"/>
        <w:jc w:val="both"/>
        <w:rPr>
          <w:sz w:val="28"/>
        </w:rPr>
      </w:pPr>
    </w:p>
    <w:p w:rsidR="00E77E68" w:rsidRDefault="00E77E68" w:rsidP="008C2426">
      <w:pPr>
        <w:pStyle w:val="NoSpacing"/>
        <w:jc w:val="both"/>
        <w:rPr>
          <w:sz w:val="28"/>
        </w:rPr>
      </w:pPr>
      <w:r w:rsidRPr="00E77E68">
        <w:rPr>
          <w:sz w:val="28"/>
        </w:rPr>
        <w:t xml:space="preserve">Due to construction works on the Institute </w:t>
      </w:r>
      <w:r>
        <w:rPr>
          <w:sz w:val="28"/>
        </w:rPr>
        <w:t xml:space="preserve">of Pathology/Microbiology </w:t>
      </w:r>
      <w:r w:rsidRPr="00E77E68">
        <w:rPr>
          <w:sz w:val="28"/>
        </w:rPr>
        <w:t xml:space="preserve">building, </w:t>
      </w:r>
      <w:r w:rsidR="00290F6C" w:rsidRPr="0062342D">
        <w:rPr>
          <w:sz w:val="28"/>
          <w:highlight w:val="lightGray"/>
        </w:rPr>
        <w:t>from the third week and onwards</w:t>
      </w:r>
      <w:r w:rsidR="00290F6C">
        <w:rPr>
          <w:sz w:val="28"/>
        </w:rPr>
        <w:t xml:space="preserve"> </w:t>
      </w:r>
      <w:r w:rsidRPr="00E77E68">
        <w:rPr>
          <w:sz w:val="28"/>
        </w:rPr>
        <w:t xml:space="preserve">exercises and seminars will be held in </w:t>
      </w:r>
      <w:proofErr w:type="gramStart"/>
      <w:r>
        <w:rPr>
          <w:sz w:val="28"/>
        </w:rPr>
        <w:t xml:space="preserve">another </w:t>
      </w:r>
      <w:r w:rsidR="00290F6C">
        <w:rPr>
          <w:sz w:val="28"/>
        </w:rPr>
        <w:t xml:space="preserve"> </w:t>
      </w:r>
      <w:r>
        <w:rPr>
          <w:sz w:val="28"/>
        </w:rPr>
        <w:t>place</w:t>
      </w:r>
      <w:proofErr w:type="gramEnd"/>
      <w:r>
        <w:rPr>
          <w:sz w:val="28"/>
        </w:rPr>
        <w:t>/</w:t>
      </w:r>
      <w:r w:rsidRPr="00E77E68">
        <w:rPr>
          <w:sz w:val="28"/>
        </w:rPr>
        <w:t>rooms, about which you will be informed in time.</w:t>
      </w:r>
    </w:p>
    <w:p w:rsidR="00CE7EDA" w:rsidRDefault="00CE7EDA" w:rsidP="00CE7EDA">
      <w:pPr>
        <w:pStyle w:val="HTMLPreformatted"/>
        <w:shd w:val="clear" w:color="auto" w:fill="FFFFFF" w:themeFill="background1"/>
        <w:spacing w:line="360" w:lineRule="atLeast"/>
        <w:rPr>
          <w:rStyle w:val="y2iqfc"/>
          <w:rFonts w:asciiTheme="minorHAnsi" w:hAnsiTheme="minorHAnsi" w:cstheme="minorHAnsi"/>
          <w:color w:val="1F1F1F"/>
          <w:sz w:val="28"/>
          <w:szCs w:val="28"/>
          <w:lang/>
        </w:rPr>
      </w:pPr>
    </w:p>
    <w:p w:rsidR="00CE7EDA" w:rsidRPr="00CE7EDA" w:rsidRDefault="00CE7EDA" w:rsidP="00CE7EDA">
      <w:pPr>
        <w:pStyle w:val="HTMLPreformatted"/>
        <w:shd w:val="clear" w:color="auto" w:fill="FFFFFF" w:themeFill="background1"/>
        <w:spacing w:line="360" w:lineRule="atLeast"/>
        <w:rPr>
          <w:rFonts w:asciiTheme="minorHAnsi" w:hAnsiTheme="minorHAnsi" w:cstheme="minorHAnsi"/>
          <w:color w:val="1F1F1F"/>
          <w:sz w:val="28"/>
          <w:szCs w:val="28"/>
        </w:rPr>
      </w:pPr>
      <w:r>
        <w:rPr>
          <w:rStyle w:val="y2iqfc"/>
          <w:rFonts w:asciiTheme="minorHAnsi" w:hAnsiTheme="minorHAnsi" w:cstheme="minorHAnsi"/>
          <w:color w:val="1F1F1F"/>
          <w:sz w:val="28"/>
          <w:szCs w:val="28"/>
          <w:lang/>
        </w:rPr>
        <w:t xml:space="preserve">Please, </w:t>
      </w:r>
      <w:r w:rsidRPr="00CE7EDA">
        <w:rPr>
          <w:rStyle w:val="y2iqfc"/>
          <w:rFonts w:asciiTheme="minorHAnsi" w:hAnsiTheme="minorHAnsi" w:cstheme="minorHAnsi"/>
          <w:color w:val="1F1F1F"/>
          <w:sz w:val="28"/>
          <w:szCs w:val="28"/>
          <w:lang/>
        </w:rPr>
        <w:t>follow the announcements in the Announcements</w:t>
      </w:r>
      <w:r>
        <w:rPr>
          <w:rStyle w:val="y2iqfc"/>
          <w:rFonts w:asciiTheme="minorHAnsi" w:hAnsiTheme="minorHAnsi" w:cstheme="minorHAnsi"/>
          <w:color w:val="1F1F1F"/>
          <w:sz w:val="28"/>
          <w:szCs w:val="28"/>
          <w:lang/>
        </w:rPr>
        <w:t xml:space="preserve"> Section/</w:t>
      </w:r>
      <w:r w:rsidRPr="00CE7EDA">
        <w:rPr>
          <w:rStyle w:val="y2iqfc"/>
          <w:rFonts w:asciiTheme="minorHAnsi" w:hAnsiTheme="minorHAnsi" w:cstheme="minorHAnsi"/>
          <w:color w:val="1F1F1F"/>
          <w:sz w:val="28"/>
          <w:szCs w:val="28"/>
          <w:lang/>
        </w:rPr>
        <w:t>Online Platform 2024/25 in order to be informed in time.</w:t>
      </w:r>
    </w:p>
    <w:p w:rsidR="00E77E68" w:rsidRDefault="00E77E68" w:rsidP="008C2426">
      <w:pPr>
        <w:pStyle w:val="NoSpacing"/>
        <w:jc w:val="both"/>
        <w:rPr>
          <w:sz w:val="28"/>
        </w:rPr>
      </w:pPr>
    </w:p>
    <w:p w:rsidR="00CE7EDA" w:rsidRDefault="00CE7EDA" w:rsidP="008C2426">
      <w:pPr>
        <w:pStyle w:val="NoSpacing"/>
        <w:jc w:val="both"/>
        <w:rPr>
          <w:sz w:val="28"/>
        </w:rPr>
      </w:pPr>
    </w:p>
    <w:p w:rsidR="00E77E68" w:rsidRDefault="00E77E68" w:rsidP="008C2426">
      <w:pPr>
        <w:pStyle w:val="NoSpacing"/>
        <w:jc w:val="both"/>
        <w:rPr>
          <w:sz w:val="28"/>
        </w:rPr>
      </w:pPr>
      <w:r>
        <w:rPr>
          <w:sz w:val="28"/>
        </w:rPr>
        <w:t xml:space="preserve">Dept of Med &amp; </w:t>
      </w:r>
      <w:proofErr w:type="spellStart"/>
      <w:r>
        <w:rPr>
          <w:sz w:val="28"/>
        </w:rPr>
        <w:t>Clin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Microbiol</w:t>
      </w:r>
      <w:proofErr w:type="spellEnd"/>
    </w:p>
    <w:p w:rsidR="00E77E68" w:rsidRPr="00E77E68" w:rsidRDefault="00E77E68" w:rsidP="008C2426">
      <w:pPr>
        <w:pStyle w:val="NoSpacing"/>
        <w:jc w:val="both"/>
        <w:rPr>
          <w:sz w:val="28"/>
          <w:szCs w:val="28"/>
        </w:rPr>
      </w:pPr>
      <w:r>
        <w:rPr>
          <w:sz w:val="28"/>
        </w:rPr>
        <w:t>Sept 2, 2024, Belgrade</w:t>
      </w:r>
    </w:p>
    <w:p w:rsidR="00000218" w:rsidRPr="00E77E68" w:rsidRDefault="00000218" w:rsidP="008C2426">
      <w:pPr>
        <w:pStyle w:val="NoSpacing"/>
        <w:jc w:val="both"/>
      </w:pPr>
    </w:p>
    <w:sectPr w:rsidR="00000218" w:rsidRPr="00E77E68" w:rsidSect="000002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77E68"/>
    <w:rsid w:val="00000218"/>
    <w:rsid w:val="001F2D2F"/>
    <w:rsid w:val="00290F6C"/>
    <w:rsid w:val="0061011F"/>
    <w:rsid w:val="0062342D"/>
    <w:rsid w:val="008C2426"/>
    <w:rsid w:val="00CE7EDA"/>
    <w:rsid w:val="00E7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7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7E6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77E68"/>
  </w:style>
  <w:style w:type="paragraph" w:styleId="NoSpacing">
    <w:name w:val="No Spacing"/>
    <w:uiPriority w:val="1"/>
    <w:qFormat/>
    <w:rsid w:val="00E77E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a.dzamic@outlook.com</dc:creator>
  <cp:lastModifiedBy>a.dzamic@outlook.com</cp:lastModifiedBy>
  <cp:revision>6</cp:revision>
  <dcterms:created xsi:type="dcterms:W3CDTF">2024-10-02T10:37:00Z</dcterms:created>
  <dcterms:modified xsi:type="dcterms:W3CDTF">2024-10-02T10:57:00Z</dcterms:modified>
</cp:coreProperties>
</file>